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方正小标宋_GBK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方正小标宋_GBK" w:cs="Times New Roman"/>
          <w:sz w:val="32"/>
          <w:szCs w:val="32"/>
        </w:rPr>
        <w:t>个人成绩查询授权委托书</w:t>
      </w:r>
    </w:p>
    <w:p>
      <w:pPr>
        <w:rPr>
          <w:rFonts w:ascii="Times New Roman" w:hAnsi="Times New Roman" w:eastAsia="仿宋_GB2312" w:cs="Times New Roman"/>
          <w:sz w:val="28"/>
          <w:szCs w:val="28"/>
        </w:rPr>
      </w:pPr>
    </w:p>
    <w:tbl>
      <w:tblPr>
        <w:tblStyle w:val="5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418"/>
        <w:gridCol w:w="2410"/>
        <w:gridCol w:w="1417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授权人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姓  名</w:t>
            </w:r>
          </w:p>
        </w:tc>
        <w:tc>
          <w:tcPr>
            <w:tcW w:w="241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联系电话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675" w:type="dxa"/>
            <w:vMerge w:val="continue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Email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身份证</w:t>
            </w:r>
          </w:p>
        </w:tc>
        <w:tc>
          <w:tcPr>
            <w:tcW w:w="652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学测</w:t>
            </w: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  <w:lang w:val="en-US" w:eastAsia="zh-CN"/>
              </w:rPr>
              <w:t>成绩报名序号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18"/>
                <w:szCs w:val="18"/>
                <w:lang w:val="en-US" w:eastAsia="zh-CN"/>
              </w:rPr>
              <w:t>（或应试号码）</w:t>
            </w:r>
          </w:p>
        </w:tc>
        <w:tc>
          <w:tcPr>
            <w:tcW w:w="652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被授权单位</w:t>
            </w:r>
          </w:p>
        </w:tc>
        <w:tc>
          <w:tcPr>
            <w:tcW w:w="652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东南大学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授权事项</w:t>
            </w:r>
          </w:p>
        </w:tc>
        <w:tc>
          <w:tcPr>
            <w:tcW w:w="6520" w:type="dxa"/>
            <w:gridSpan w:val="3"/>
            <w:vAlign w:val="center"/>
          </w:tcPr>
          <w:p>
            <w:pP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授权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东南大学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向台湾大学入学考试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中心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查验、核准本人学科能力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测试成绩等信息</w:t>
            </w:r>
            <w:bookmarkStart w:id="0" w:name="_GoBack"/>
            <w:bookmarkEnd w:id="0"/>
          </w:p>
          <w:p>
            <w:pP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授权时间</w:t>
            </w:r>
          </w:p>
        </w:tc>
        <w:tc>
          <w:tcPr>
            <w:tcW w:w="652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年1月1日—12月31日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</w:trPr>
        <w:tc>
          <w:tcPr>
            <w:tcW w:w="209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授权人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签名（或签章）</w:t>
            </w:r>
          </w:p>
        </w:tc>
        <w:tc>
          <w:tcPr>
            <w:tcW w:w="652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                        年    月    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swiss"/>
    <w:pitch w:val="default"/>
    <w:sig w:usb0="A00002BF" w:usb1="38CF7CFA" w:usb2="00082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57541036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F43"/>
    <w:rsid w:val="000176D0"/>
    <w:rsid w:val="00320881"/>
    <w:rsid w:val="00CD0F43"/>
    <w:rsid w:val="00E41CBE"/>
    <w:rsid w:val="11E7793D"/>
    <w:rsid w:val="2E7D62C3"/>
    <w:rsid w:val="47571D84"/>
    <w:rsid w:val="646D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</Words>
  <Characters>178</Characters>
  <Lines>1</Lines>
  <Paragraphs>1</Paragraphs>
  <TotalTime>2</TotalTime>
  <ScaleCrop>false</ScaleCrop>
  <LinksUpToDate>false</LinksUpToDate>
  <CharactersWithSpaces>208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2020-01-02T08:32:00Z</dcterms:created>
  <dc:creator>刘阳</dc:creator>
  <cp:lastModifiedBy>张涌</cp:lastModifiedBy>
  <dcterms:modified xsi:type="dcterms:W3CDTF">2021-02-26T06:16:27Z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273815555_btnclosed</vt:lpwstr>
  </property>
</Properties>
</file>